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right"/>
        <w:rPr>
          <w:rFonts w:ascii="Cambria" w:hAnsi="Cambria" w:cs="Arial"/>
          <w:b/>
          <w:b/>
          <w:sz w:val="24"/>
          <w:szCs w:val="24"/>
          <w:lang w:val="sr-RS"/>
        </w:rPr>
      </w:pPr>
      <w:r>
        <w:rPr>
          <w:rFonts w:cs="Arial" w:ascii="Cambria" w:hAnsi="Cambria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120"/>
        <w:jc w:val="right"/>
        <w:rPr/>
      </w:pPr>
      <w:r>
        <w:rPr>
          <w:rFonts w:cs="Arial" w:ascii="Cambria" w:hAnsi="Cambria"/>
          <w:b/>
          <w:sz w:val="24"/>
          <w:szCs w:val="24"/>
          <w:lang w:val="sr-RS"/>
        </w:rPr>
        <w:t>План обуке</w:t>
      </w:r>
    </w:p>
    <w:p>
      <w:pPr>
        <w:pStyle w:val="Normal"/>
        <w:spacing w:lineRule="auto" w:line="240" w:before="600" w:after="120"/>
        <w:jc w:val="center"/>
        <w:rPr>
          <w:rFonts w:ascii="Cambria" w:hAnsi="Cambria" w:cs="Arial"/>
          <w:b/>
          <w:b/>
          <w:sz w:val="36"/>
          <w:szCs w:val="36"/>
          <w:lang w:val="ru-RU"/>
        </w:rPr>
      </w:pPr>
      <w:r>
        <w:rPr>
          <w:rFonts w:cs="Arial" w:ascii="Cambria" w:hAnsi="Cambria"/>
          <w:b/>
          <w:sz w:val="36"/>
          <w:szCs w:val="36"/>
          <w:lang w:val="ru-RU"/>
        </w:rPr>
        <w:t>П Л А Н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>СПРОВОЂЕЊА ОБУКА ПОТЕНЦИЈАЛНИХ ЧЛАНОВА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sr-RS"/>
        </w:rPr>
        <w:t>БИРАЧКИХ ОДБОРА</w:t>
      </w:r>
      <w:r>
        <w:rPr>
          <w:rFonts w:cs="Arial" w:ascii="Cambria" w:hAnsi="Cambria"/>
          <w:b/>
          <w:sz w:val="28"/>
          <w:szCs w:val="28"/>
          <w:lang w:val="ru-RU"/>
        </w:rPr>
        <w:t>, НА ТЕРИТОРИ</w:t>
      </w:r>
      <w:bookmarkStart w:id="0" w:name="_GoBack"/>
      <w:bookmarkEnd w:id="0"/>
      <w:r>
        <w:rPr>
          <w:rFonts w:cs="Arial" w:ascii="Cambria" w:hAnsi="Cambria"/>
          <w:b/>
          <w:sz w:val="28"/>
          <w:szCs w:val="28"/>
          <w:lang w:val="ru-RU"/>
        </w:rPr>
        <w:t>ЈИ ГРАДА БЕОГРАДА</w:t>
      </w:r>
    </w:p>
    <w:p>
      <w:pPr>
        <w:pStyle w:val="Normal"/>
        <w:spacing w:lineRule="auto" w:line="240" w:before="0" w:after="0"/>
        <w:ind w:left="284" w:right="284" w:hanging="0"/>
        <w:jc w:val="center"/>
        <w:rPr>
          <w:rFonts w:ascii="Cambria" w:hAnsi="Cambria" w:cs="Arial"/>
          <w:b/>
          <w:b/>
          <w:sz w:val="28"/>
          <w:szCs w:val="28"/>
          <w:lang w:val="ru-RU"/>
        </w:rPr>
      </w:pPr>
      <w:r>
        <w:rPr>
          <w:rFonts w:cs="Arial" w:ascii="Cambria" w:hAnsi="Cambria"/>
          <w:b/>
          <w:sz w:val="28"/>
          <w:szCs w:val="28"/>
          <w:lang w:val="ru-RU"/>
        </w:rPr>
        <w:t xml:space="preserve">ГРАДСКЕ ОПШТИНЕ </w:t>
      </w:r>
    </w:p>
    <w:p>
      <w:pPr>
        <w:pStyle w:val="Normal"/>
        <w:spacing w:lineRule="auto" w:line="240" w:before="0" w:after="360"/>
        <w:ind w:left="284" w:right="284" w:hanging="0"/>
        <w:jc w:val="center"/>
        <w:rPr>
          <w:lang w:val="sr-RS"/>
        </w:rPr>
      </w:pPr>
      <w:r>
        <w:rPr>
          <w:rFonts w:cs="Arial" w:ascii="Cambria" w:hAnsi="Cambria"/>
          <w:b/>
          <w:sz w:val="28"/>
          <w:szCs w:val="28"/>
          <w:lang w:val="ru-RU"/>
        </w:rPr>
        <w:t>Ч</w:t>
      </w:r>
      <w:r>
        <w:rPr>
          <w:rFonts w:cs="Arial" w:ascii="Cambria" w:hAnsi="Cambria"/>
          <w:b/>
          <w:sz w:val="28"/>
          <w:szCs w:val="28"/>
          <w:lang w:val="sr-RS"/>
        </w:rPr>
        <w:t>УКАРИЦА</w:t>
      </w:r>
    </w:p>
    <w:tbl>
      <w:tblPr>
        <w:tblStyle w:val="TableGrid"/>
        <w:tblW w:w="85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3"/>
        <w:gridCol w:w="2809"/>
        <w:gridCol w:w="2486"/>
      </w:tblGrid>
      <w:tr>
        <w:trPr>
          <w:tblHeader w:val="true"/>
          <w:cantSplit w:val="true"/>
        </w:trPr>
        <w:tc>
          <w:tcPr>
            <w:tcW w:w="3253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ru-RU"/>
              </w:rPr>
            </w:pPr>
            <w:r>
              <w:rPr>
                <w:rFonts w:eastAsia="SimSun" w:cs="Arial" w:ascii="Cambria" w:hAnsi="Cambria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  <w:t xml:space="preserve">Назив предлагача </w:t>
            </w:r>
          </w:p>
        </w:tc>
        <w:tc>
          <w:tcPr>
            <w:tcW w:w="2486" w:type="dxa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Име и презиме тренера који ће држати обуку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ascii="Cambria" w:hAnsi="Cambria" w:eastAsia="SimSun" w:cs="Arial"/>
                <w:b/>
                <w:b/>
                <w:lang w:val="sr-RS"/>
              </w:rPr>
            </w:pPr>
            <w:r>
              <w:rPr>
                <w:rFonts w:eastAsia="SimSun" w:cs="Arial" w:ascii="Cambria" w:hAnsi="Cambria"/>
                <w:b/>
                <w:lang w:val="sr-RS"/>
              </w:rPr>
            </w:r>
          </w:p>
        </w:tc>
      </w:tr>
      <w:tr>
        <w:trPr>
          <w:cantSplit w:val="true"/>
        </w:trPr>
        <w:tc>
          <w:tcPr>
            <w:tcW w:w="325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Петак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</w:t>
            </w:r>
            <w:r>
              <w:rPr>
                <w:rFonts w:eastAsia="SimSun" w:cs="Arial" w:ascii="Cambria" w:hAnsi="Cambria"/>
                <w:b/>
                <w:lang w:val="en-US"/>
              </w:rPr>
              <w:t>12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>
                <w:rFonts w:eastAsia="SimSun"/>
              </w:rPr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17,30</w:t>
            </w:r>
            <w:r>
              <w:rPr>
                <w:rFonts w:eastAsia="SimSun" w:cs="Arial" w:ascii="Cambria" w:hAnsi="Cambria"/>
                <w:b/>
                <w:lang w:val="ru-RU"/>
              </w:rPr>
              <w:t>-</w:t>
            </w:r>
            <w:r>
              <w:rPr>
                <w:rFonts w:eastAsia="SimSun" w:cs="Arial" w:ascii="Cambria" w:hAnsi="Cambria"/>
                <w:b/>
                <w:lang w:val="sr-RS"/>
              </w:rPr>
              <w:t>19.00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sr-RS"/>
              </w:rPr>
            </w:pPr>
            <w:r>
              <w:rPr>
                <w:rFonts w:eastAsia="SimSun" w:cs="Arial" w:ascii="Cambria" w:hAnsi="Cambria"/>
                <w:lang w:val="ru-RU"/>
              </w:rPr>
              <w:t>Одборничка група 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</w:p>
        </w:tc>
        <w:tc>
          <w:tcPr>
            <w:tcW w:w="24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Филип Стојкановић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Петак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12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19</w:t>
            </w:r>
            <w:r>
              <w:rPr>
                <w:rFonts w:eastAsia="SimSun" w:cs="Arial" w:ascii="Cambria" w:hAnsi="Cambria"/>
                <w:b/>
                <w:lang w:val="ru-RU"/>
              </w:rPr>
              <w:t>.00-</w:t>
            </w:r>
            <w:r>
              <w:rPr>
                <w:rFonts w:eastAsia="SimSun" w:cs="Arial" w:ascii="Cambria" w:hAnsi="Cambria"/>
                <w:b/>
                <w:lang w:val="sr-RS"/>
              </w:rPr>
              <w:t>20.30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>Одборничка група 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lang w:val="sr-RS"/>
              </w:rPr>
            </w:pPr>
            <w:r>
              <w:rPr>
                <w:lang w:val="sr-RS"/>
              </w:rPr>
              <w:t>Гордана Поповић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13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10.00-12.00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bookmarkStart w:id="1" w:name="__DdeLink__1327_2397116763"/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  <w:bookmarkEnd w:id="1"/>
          </w:p>
          <w:p>
            <w:pPr>
              <w:pStyle w:val="Normal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rFonts w:eastAsia="SimSun" w:cs="Arial" w:ascii="Cambria" w:hAnsi="Cambria"/>
                <w:lang w:val="sr-RS"/>
              </w:rPr>
              <w:t>Филип Стојкановић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13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12.00-14.00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lang w:val="sr-RS"/>
              </w:rPr>
              <w:t>Игор Митровић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Субота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13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bookmarkStart w:id="2" w:name="__DdeLink__3175_2397116763"/>
            <w:r>
              <w:rPr>
                <w:rFonts w:eastAsia="SimSun" w:cs="Arial" w:ascii="Cambria" w:hAnsi="Cambria"/>
                <w:b/>
                <w:lang w:val="sr-RS"/>
              </w:rPr>
              <w:t>14.00-16.00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  <w:bookmarkEnd w:id="2"/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lang w:val="sr-RS"/>
              </w:rPr>
              <w:t>Игор Митровић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bookmarkStart w:id="3" w:name="__DdeLink__249_3429632357"/>
            <w:r>
              <w:rPr>
                <w:rFonts w:eastAsia="SimSun" w:cs="Arial" w:ascii="Cambria" w:hAnsi="Cambria"/>
                <w:b/>
                <w:lang w:val="sr-RS"/>
              </w:rPr>
              <w:t>Недеља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14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</w:t>
            </w:r>
            <w:r>
              <w:rPr>
                <w:rFonts w:eastAsia="SimSun" w:cs="Arial" w:ascii="Cambria" w:hAnsi="Cambria"/>
                <w:b/>
                <w:lang w:val="en-US"/>
              </w:rPr>
              <w:t>0</w:t>
            </w:r>
            <w:r>
              <w:rPr>
                <w:rFonts w:eastAsia="SimSun" w:cs="Arial" w:ascii="Cambria" w:hAnsi="Cambria"/>
                <w:b/>
                <w:lang w:val="sr-RS"/>
              </w:rPr>
              <w:t>.00-1</w:t>
            </w:r>
            <w:r>
              <w:rPr>
                <w:rFonts w:eastAsia="SimSun" w:cs="Arial" w:ascii="Cambria" w:hAnsi="Cambria"/>
                <w:b/>
                <w:lang w:val="en-US"/>
              </w:rPr>
              <w:t>2</w:t>
            </w:r>
            <w:r>
              <w:rPr>
                <w:rFonts w:eastAsia="SimSun" w:cs="Arial" w:ascii="Cambria" w:hAnsi="Cambria"/>
                <w:b/>
                <w:lang w:val="sr-RS"/>
              </w:rPr>
              <w:t>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  <w:bookmarkEnd w:id="3"/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bookmarkStart w:id="4" w:name="__DdeLink__282_1323071882"/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SimSun" w:cs="Arial"/>
                <w:lang w:val="ru-RU"/>
              </w:rPr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  <w:bookmarkEnd w:id="4"/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lang w:val="sr-RS"/>
              </w:rPr>
              <w:t>Филип Стојкановић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Недеља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14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bCs/>
                <w:lang w:val="sr-RS"/>
              </w:rPr>
              <w:t>12.00-14.00</w:t>
            </w:r>
            <w:r>
              <w:rPr>
                <w:rFonts w:eastAsia="SimSun" w:cs="Arial" w:ascii="Cambria" w:hAnsi="Cambria"/>
                <w:b/>
                <w:bCs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lang w:val="sr-RS"/>
              </w:rPr>
              <w:t>Игор Митровић</w:t>
            </w:r>
          </w:p>
        </w:tc>
      </w:tr>
      <w:tr>
        <w:trPr>
          <w:cantSplit w:val="true"/>
        </w:trPr>
        <w:tc>
          <w:tcPr>
            <w:tcW w:w="325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Недеља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,  </w:t>
            </w:r>
            <w:r>
              <w:rPr>
                <w:rFonts w:eastAsia="SimSun" w:cs="Arial" w:ascii="Cambria" w:hAnsi="Cambria"/>
                <w:b/>
                <w:lang w:val="en-US"/>
              </w:rPr>
              <w:t>14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. </w:t>
            </w:r>
            <w:r>
              <w:rPr>
                <w:rFonts w:eastAsia="SimSun" w:cs="Arial" w:ascii="Cambria" w:hAnsi="Cambria"/>
                <w:b/>
                <w:lang w:val="sr-RS"/>
              </w:rPr>
              <w:t>април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2024. године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Зграда </w:t>
            </w:r>
            <w:r>
              <w:rPr>
                <w:rFonts w:eastAsia="SimSun" w:cs="Arial" w:ascii="Cambria" w:hAnsi="Cambria"/>
                <w:sz w:val="24"/>
                <w:szCs w:val="24"/>
                <w:lang w:val="sr-RS"/>
              </w:rPr>
              <w:t>Општинске Управе Чукарица</w:t>
            </w:r>
            <w:r>
              <w:rPr>
                <w:rFonts w:eastAsia="SimSun" w:cs="Arial" w:ascii="Cambria" w:hAnsi="Cambria"/>
                <w:lang w:val="ru-RU"/>
              </w:rPr>
              <w:br/>
            </w:r>
            <w:r>
              <w:rPr>
                <w:rFonts w:eastAsia="SimSun" w:cs="Arial" w:ascii="Cambria" w:hAnsi="Cambria"/>
                <w:lang w:val="sr-RS"/>
              </w:rPr>
              <w:t>Шумадијски трг</w:t>
            </w: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sr-RS"/>
              </w:rPr>
              <w:t>2</w:t>
            </w:r>
          </w:p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- скупштинска сала -</w:t>
            </w:r>
          </w:p>
          <w:p>
            <w:pPr>
              <w:pStyle w:val="Normal"/>
              <w:tabs>
                <w:tab w:val="center" w:pos="1930" w:leader="none"/>
                <w:tab w:val="right" w:pos="3861" w:leader="none"/>
              </w:tabs>
              <w:spacing w:lineRule="auto" w:line="240" w:before="60" w:after="0"/>
              <w:jc w:val="center"/>
              <w:rPr/>
            </w:pPr>
            <w:r>
              <w:rPr>
                <w:rFonts w:eastAsia="SimSun" w:cs="Arial" w:ascii="Cambria" w:hAnsi="Cambria"/>
                <w:b/>
                <w:lang w:val="sr-RS"/>
              </w:rPr>
              <w:t>14.00-16.00</w:t>
            </w:r>
            <w:r>
              <w:rPr>
                <w:rFonts w:eastAsia="SimSun" w:cs="Arial" w:ascii="Cambria" w:hAnsi="Cambria"/>
                <w:b/>
                <w:lang w:val="ru-RU"/>
              </w:rPr>
              <w:t xml:space="preserve"> часова</w:t>
            </w:r>
          </w:p>
        </w:tc>
        <w:tc>
          <w:tcPr>
            <w:tcW w:w="280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>Одборничка група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Arial" w:ascii="Cambria" w:hAnsi="Cambria"/>
                <w:lang w:val="ru-RU"/>
              </w:rPr>
              <w:t xml:space="preserve"> </w:t>
            </w:r>
            <w:r>
              <w:rPr>
                <w:rFonts w:eastAsia="SimSun" w:cs="Arial" w:ascii="Cambria" w:hAnsi="Cambria"/>
                <w:lang w:val="ru-RU"/>
              </w:rPr>
              <w:t>«</w:t>
            </w:r>
            <w:r>
              <w:rPr>
                <w:rFonts w:eastAsia="SimSun" w:cs="Arial" w:ascii="Cambria" w:hAnsi="Cambria"/>
                <w:lang w:val="sr-RS"/>
              </w:rPr>
              <w:t>Александар  Вучић-заједно можемо све“</w:t>
            </w:r>
          </w:p>
        </w:tc>
        <w:tc>
          <w:tcPr>
            <w:tcW w:w="248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lang w:val="sr-RS"/>
              </w:rPr>
            </w:pPr>
            <w:r>
              <w:rPr>
                <w:lang w:val="sr-RS"/>
              </w:rPr>
              <w:t>Гордана Поповић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5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LibreOffice/6.0.6.2$Windows_X86_64 LibreOffice_project/0c292870b25a325b5ed35f6b45599d2ea4458e77</Application>
  <Pages>2</Pages>
  <Words>243</Words>
  <Characters>1517</Characters>
  <CharactersWithSpaces>1720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2021-12-30T11:30:00Z</dcterms:created>
  <dc:creator>Vladimir Dimitrijevic</dc:creator>
  <dc:description/>
  <dc:language>en-US</dc:language>
  <cp:lastModifiedBy/>
  <cp:lastPrinted>2024-04-08T13:49:59Z</cp:lastPrinted>
  <dcterms:modified xsi:type="dcterms:W3CDTF">2024-04-08T14:28:08Z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